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AF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F012DB">
        <w:rPr>
          <w:rFonts w:hint="eastAsia"/>
          <w:sz w:val="24"/>
          <w:szCs w:val="24"/>
        </w:rPr>
        <w:t>様式７</w:t>
      </w:r>
      <w:r>
        <w:rPr>
          <w:rFonts w:hint="eastAsia"/>
          <w:sz w:val="24"/>
          <w:szCs w:val="24"/>
        </w:rPr>
        <w:t>】</w:t>
      </w:r>
    </w:p>
    <w:p w:rsidR="00BA7BE6" w:rsidRDefault="00F012DB" w:rsidP="00F012D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委託契約の執行体制</w:t>
      </w:r>
    </w:p>
    <w:p w:rsidR="00BA7BE6" w:rsidRDefault="00BA7BE6">
      <w:pPr>
        <w:rPr>
          <w:sz w:val="24"/>
          <w:szCs w:val="24"/>
        </w:rPr>
      </w:pPr>
    </w:p>
    <w:p w:rsidR="00BA7BE6" w:rsidRDefault="00BA7BE6">
      <w:pPr>
        <w:rPr>
          <w:sz w:val="24"/>
          <w:szCs w:val="24"/>
        </w:rPr>
      </w:pPr>
    </w:p>
    <w:p w:rsidR="00BA7BE6" w:rsidRDefault="00BF54A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事業名称：外国人観光客向け多言語情報配発信</w:t>
      </w:r>
      <w:r w:rsidR="00BA7BE6">
        <w:rPr>
          <w:rFonts w:hint="eastAsia"/>
          <w:sz w:val="24"/>
          <w:szCs w:val="24"/>
        </w:rPr>
        <w:t>コールセンター運営事業</w:t>
      </w:r>
    </w:p>
    <w:p w:rsidR="005C711A" w:rsidRDefault="005C711A">
      <w:pPr>
        <w:rPr>
          <w:sz w:val="24"/>
          <w:szCs w:val="24"/>
        </w:rPr>
      </w:pPr>
    </w:p>
    <w:p w:rsidR="00BA7BE6" w:rsidRDefault="005C71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※委託業務の執行体制</w:t>
      </w:r>
      <w:r w:rsidR="00BA7BE6">
        <w:rPr>
          <w:rFonts w:hint="eastAsia"/>
          <w:sz w:val="24"/>
          <w:szCs w:val="24"/>
        </w:rPr>
        <w:t>を記入してください</w:t>
      </w:r>
    </w:p>
    <w:p w:rsidR="00BA7BE6" w:rsidRDefault="005C71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※業務区分ごとに責任者（所属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氏名）が明確となるように記載してください。</w:t>
      </w:r>
    </w:p>
    <w:p w:rsidR="005C711A" w:rsidRPr="005C711A" w:rsidRDefault="005C711A">
      <w:pPr>
        <w:rPr>
          <w:sz w:val="24"/>
          <w:szCs w:val="24"/>
        </w:rPr>
      </w:pPr>
    </w:p>
    <w:p w:rsidR="00BA7BE6" w:rsidRDefault="00BA7BE6">
      <w:pPr>
        <w:rPr>
          <w:sz w:val="24"/>
          <w:szCs w:val="24"/>
        </w:rPr>
      </w:pPr>
    </w:p>
    <w:p w:rsidR="00BA7BE6" w:rsidRPr="00BA7BE6" w:rsidRDefault="00BA7BE6">
      <w:pPr>
        <w:rPr>
          <w:sz w:val="24"/>
          <w:szCs w:val="24"/>
        </w:rPr>
      </w:pPr>
    </w:p>
    <w:sectPr w:rsidR="00BA7BE6" w:rsidRPr="00BA7BE6" w:rsidSect="00204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4AF" w:rsidRDefault="00BF54AF" w:rsidP="00BF54AF">
      <w:r>
        <w:separator/>
      </w:r>
    </w:p>
  </w:endnote>
  <w:endnote w:type="continuationSeparator" w:id="0">
    <w:p w:rsidR="00BF54AF" w:rsidRDefault="00BF54AF" w:rsidP="00BF5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4AF" w:rsidRDefault="00BF54AF" w:rsidP="00BF54AF">
      <w:r>
        <w:separator/>
      </w:r>
    </w:p>
  </w:footnote>
  <w:footnote w:type="continuationSeparator" w:id="0">
    <w:p w:rsidR="00BF54AF" w:rsidRDefault="00BF54AF" w:rsidP="00BF54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7BE6"/>
    <w:rsid w:val="002047AF"/>
    <w:rsid w:val="005C711A"/>
    <w:rsid w:val="006F6091"/>
    <w:rsid w:val="00BA7BE6"/>
    <w:rsid w:val="00BF54AF"/>
    <w:rsid w:val="00F01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5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F54AF"/>
  </w:style>
  <w:style w:type="paragraph" w:styleId="a5">
    <w:name w:val="footer"/>
    <w:basedOn w:val="a"/>
    <w:link w:val="a6"/>
    <w:uiPriority w:val="99"/>
    <w:semiHidden/>
    <w:unhideWhenUsed/>
    <w:rsid w:val="00BF5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F54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2012-06-10T04:30:00Z</dcterms:created>
  <dcterms:modified xsi:type="dcterms:W3CDTF">2012-06-13T01:53:00Z</dcterms:modified>
</cp:coreProperties>
</file>