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33856" w14:textId="2F8C4FCD" w:rsidR="00221283" w:rsidRPr="00403639" w:rsidRDefault="00403639" w:rsidP="00403639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ＭＳ 明朝" w:eastAsia="ＭＳ 明朝" w:hAnsi="ＭＳ 明朝" w:cs="ＭＳ 明朝"/>
          <w:spacing w:val="1"/>
          <w:kern w:val="0"/>
          <w:szCs w:val="21"/>
          <w:lang w:eastAsia="zh-CN"/>
        </w:rPr>
      </w:pPr>
      <w:bookmarkStart w:id="0" w:name="_Hlk22203702"/>
      <w:r w:rsidRPr="00A15841">
        <w:rPr>
          <w:rFonts w:ascii="ＭＳ 明朝" w:eastAsia="ＭＳ 明朝" w:hAnsi="ＭＳ 明朝" w:hint="eastAsia"/>
        </w:rPr>
        <w:t>【様式</w:t>
      </w:r>
      <w:r w:rsidR="009A0985" w:rsidRPr="00A15841">
        <w:rPr>
          <w:rFonts w:ascii="ＭＳ 明朝" w:eastAsia="ＭＳ 明朝" w:hAnsi="ＭＳ 明朝" w:hint="eastAsia"/>
        </w:rPr>
        <w:t>２―②</w:t>
      </w:r>
      <w:r w:rsidRPr="00A15841">
        <w:rPr>
          <w:rFonts w:ascii="ＭＳ 明朝" w:eastAsia="ＭＳ 明朝" w:hAnsi="ＭＳ 明朝" w:hint="eastAsia"/>
        </w:rPr>
        <w:t>】</w:t>
      </w:r>
      <w:r w:rsidR="00221283" w:rsidRPr="009A0985">
        <w:rPr>
          <w:rFonts w:ascii="ＭＳ 明朝" w:eastAsia="ＭＳ 明朝" w:hAnsi="ＭＳ 明朝" w:cs="ＭＳ 明朝" w:hint="eastAsia"/>
          <w:color w:val="FF0000"/>
          <w:spacing w:val="1"/>
          <w:kern w:val="0"/>
          <w:sz w:val="22"/>
          <w:lang w:eastAsia="zh-CN"/>
        </w:rPr>
        <w:tab/>
      </w:r>
      <w:r w:rsidR="00221283" w:rsidRPr="00403639">
        <w:rPr>
          <w:rFonts w:ascii="ＭＳ 明朝" w:eastAsia="ＭＳ 明朝" w:hAnsi="ＭＳ 明朝" w:cs="ＭＳ 明朝" w:hint="eastAsia"/>
          <w:color w:val="000000"/>
          <w:spacing w:val="1"/>
          <w:kern w:val="0"/>
          <w:sz w:val="22"/>
          <w:lang w:eastAsia="zh-CN"/>
        </w:rPr>
        <w:tab/>
      </w:r>
      <w:r w:rsidR="005A2171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※提出期日：令和</w:t>
      </w:r>
      <w:r w:rsidR="005A2171">
        <w:rPr>
          <w:rFonts w:ascii="ＭＳ 明朝" w:hAnsi="ＭＳ 明朝"/>
          <w:sz w:val="24"/>
          <w:szCs w:val="24"/>
          <w:bdr w:val="single" w:sz="4" w:space="0" w:color="auto"/>
        </w:rPr>
        <w:t>3</w:t>
      </w:r>
      <w:r w:rsidR="005A2171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年</w:t>
      </w:r>
      <w:r w:rsidR="00D00555">
        <w:rPr>
          <w:rFonts w:ascii="ＭＳ 明朝" w:hAnsi="ＭＳ 明朝" w:hint="eastAsia"/>
          <w:sz w:val="24"/>
          <w:szCs w:val="24"/>
          <w:bdr w:val="single" w:sz="4" w:space="0" w:color="auto"/>
        </w:rPr>
        <w:t>10</w:t>
      </w:r>
      <w:r w:rsidR="00D00555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月</w:t>
      </w:r>
      <w:r w:rsidR="00D00555">
        <w:rPr>
          <w:rFonts w:ascii="ＭＳ 明朝" w:hAnsi="ＭＳ 明朝" w:hint="eastAsia"/>
          <w:sz w:val="24"/>
          <w:szCs w:val="24"/>
          <w:bdr w:val="single" w:sz="4" w:space="0" w:color="auto"/>
        </w:rPr>
        <w:t>4</w:t>
      </w:r>
      <w:r w:rsidR="00D00555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日</w:t>
      </w:r>
      <w:r w:rsidR="00D00555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(</w:t>
      </w:r>
      <w:r w:rsidR="00D00555">
        <w:rPr>
          <w:rFonts w:ascii="ＭＳ 明朝" w:hAnsi="ＭＳ 明朝" w:hint="eastAsia"/>
          <w:sz w:val="24"/>
          <w:szCs w:val="24"/>
          <w:bdr w:val="single" w:sz="4" w:space="0" w:color="auto"/>
        </w:rPr>
        <w:t>月</w:t>
      </w:r>
      <w:r w:rsidR="00D00555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)</w:t>
      </w:r>
      <w:r w:rsidR="005A2171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／</w:t>
      </w:r>
      <w:r w:rsidR="005A2171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12</w:t>
      </w:r>
      <w:r w:rsidR="005A2171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時</w:t>
      </w:r>
      <w:r w:rsidR="005A2171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00</w:t>
      </w:r>
      <w:r w:rsidR="005A2171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分まで</w:t>
      </w:r>
    </w:p>
    <w:p w14:paraId="4224DADD" w14:textId="075FEFFA" w:rsidR="00221283" w:rsidRPr="00D00555" w:rsidRDefault="00221283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游ゴシック" w:eastAsia="游ゴシック" w:hAnsi="游ゴシック" w:cs="ＭＳ 明朝"/>
          <w:kern w:val="0"/>
          <w:szCs w:val="21"/>
        </w:rPr>
      </w:pPr>
    </w:p>
    <w:p w14:paraId="0685F7D5" w14:textId="5C8147B8" w:rsidR="00403639" w:rsidRDefault="00403639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游ゴシック" w:eastAsia="游ゴシック" w:hAnsi="游ゴシック" w:cs="ＭＳ 明朝"/>
          <w:kern w:val="0"/>
          <w:szCs w:val="21"/>
        </w:rPr>
      </w:pPr>
    </w:p>
    <w:p w14:paraId="66A95786" w14:textId="77777777" w:rsidR="00403639" w:rsidRPr="00D00555" w:rsidRDefault="00403639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游ゴシック" w:eastAsia="游ゴシック" w:hAnsi="游ゴシック" w:cs="ＭＳ 明朝"/>
          <w:kern w:val="0"/>
          <w:szCs w:val="21"/>
        </w:rPr>
      </w:pPr>
    </w:p>
    <w:p w14:paraId="1D52CDB8" w14:textId="77777777" w:rsidR="005A2171" w:rsidRPr="005A2171" w:rsidRDefault="005A2171" w:rsidP="005A2171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  <w:sz w:val="24"/>
          <w:szCs w:val="24"/>
        </w:rPr>
      </w:pPr>
      <w:r w:rsidRPr="005A2171"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</w:rPr>
        <w:t>【令和</w:t>
      </w:r>
      <w:r w:rsidRPr="005A2171">
        <w:rPr>
          <w:rFonts w:ascii="ＭＳ Ｐ明朝" w:eastAsia="ＭＳ Ｐ明朝" w:hAnsi="ＭＳ Ｐ明朝" w:cs="ＭＳ 明朝"/>
          <w:b/>
          <w:bCs/>
          <w:kern w:val="0"/>
          <w:sz w:val="24"/>
          <w:szCs w:val="24"/>
        </w:rPr>
        <w:t>3年度沖縄観光国際化ビッグバン事業】</w:t>
      </w:r>
    </w:p>
    <w:p w14:paraId="3896885D" w14:textId="77777777" w:rsidR="005A2171" w:rsidRDefault="005A2171" w:rsidP="005A2171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  <w:sz w:val="24"/>
          <w:szCs w:val="24"/>
        </w:rPr>
      </w:pPr>
      <w:r w:rsidRPr="005A2171"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</w:rPr>
        <w:t>「離島パンフレット韓国語版（仮称）」制作業務</w:t>
      </w:r>
    </w:p>
    <w:p w14:paraId="763F62BF" w14:textId="10F59660" w:rsidR="00403639" w:rsidRPr="00403639" w:rsidRDefault="00403639" w:rsidP="005A2171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ＭＳ Ｐ明朝" w:eastAsia="ＭＳ Ｐ明朝" w:hAnsi="ＭＳ Ｐ明朝" w:cs="ＭＳ 明朝"/>
          <w:b/>
          <w:bCs/>
          <w:kern w:val="0"/>
          <w:sz w:val="24"/>
          <w:szCs w:val="24"/>
        </w:rPr>
      </w:pPr>
      <w:r w:rsidRPr="00403639">
        <w:rPr>
          <w:rFonts w:ascii="ＭＳ Ｐ明朝" w:eastAsia="ＭＳ Ｐ明朝" w:hAnsi="ＭＳ Ｐ明朝" w:cs="ＭＳ 明朝" w:hint="eastAsia"/>
          <w:b/>
          <w:bCs/>
          <w:kern w:val="0"/>
          <w:sz w:val="24"/>
          <w:szCs w:val="24"/>
        </w:rPr>
        <w:t>企画コンペティション　適格性確認書</w:t>
      </w:r>
    </w:p>
    <w:p w14:paraId="77B08559" w14:textId="77777777" w:rsidR="00DC2E7E" w:rsidRPr="00221283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</w:rPr>
      </w:pPr>
    </w:p>
    <w:p w14:paraId="49F8A13D" w14:textId="6CAD1E36" w:rsidR="00DC2E7E" w:rsidRPr="00674F76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TW"/>
        </w:rPr>
      </w:pPr>
      <w:r w:rsidRPr="00674F76">
        <w:rPr>
          <w:rFonts w:ascii="ＭＳ 明朝" w:eastAsia="ＭＳ 明朝" w:hAnsi="ＭＳ 明朝"/>
          <w:szCs w:val="24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令和</w:t>
      </w:r>
      <w:r w:rsidR="005A2171">
        <w:rPr>
          <w:rFonts w:ascii="ＭＳ 明朝" w:eastAsia="ＭＳ 明朝" w:hAnsi="ＭＳ 明朝" w:hint="eastAsia"/>
          <w:szCs w:val="24"/>
        </w:rPr>
        <w:t>3</w:t>
      </w:r>
      <w:r w:rsidRPr="00674F76">
        <w:rPr>
          <w:rFonts w:ascii="ＭＳ 明朝" w:eastAsia="ＭＳ 明朝" w:hAnsi="ＭＳ 明朝"/>
          <w:szCs w:val="24"/>
          <w:lang w:eastAsia="zh-TW"/>
        </w:rPr>
        <w:t>年</w:t>
      </w:r>
      <w:r w:rsidR="00DE0C36">
        <w:rPr>
          <w:rFonts w:ascii="ＭＳ 明朝" w:eastAsia="ＭＳ 明朝" w:hAnsi="ＭＳ 明朝" w:hint="eastAsia"/>
          <w:szCs w:val="24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月</w:t>
      </w:r>
      <w:r w:rsidR="00DE0C36">
        <w:rPr>
          <w:rFonts w:ascii="ＭＳ 明朝" w:eastAsia="ＭＳ 明朝" w:hAnsi="ＭＳ 明朝" w:hint="eastAsia"/>
          <w:szCs w:val="24"/>
        </w:rPr>
        <w:t xml:space="preserve">　</w:t>
      </w:r>
      <w:r w:rsidR="00A74457">
        <w:rPr>
          <w:rFonts w:ascii="ＭＳ 明朝" w:eastAsia="ＭＳ 明朝" w:hAnsi="ＭＳ 明朝" w:hint="eastAsia"/>
          <w:szCs w:val="24"/>
        </w:rPr>
        <w:t xml:space="preserve">　</w:t>
      </w:r>
      <w:r w:rsidRPr="00674F76">
        <w:rPr>
          <w:rFonts w:ascii="ＭＳ 明朝" w:eastAsia="ＭＳ 明朝" w:hAnsi="ＭＳ 明朝"/>
          <w:szCs w:val="24"/>
          <w:lang w:eastAsia="zh-TW"/>
        </w:rPr>
        <w:t>日</w:t>
      </w:r>
    </w:p>
    <w:p w14:paraId="624E8F61" w14:textId="77777777" w:rsidR="00DC2E7E" w:rsidRPr="000F097B" w:rsidRDefault="00DC2E7E">
      <w:pPr>
        <w:spacing w:line="419" w:lineRule="exact"/>
        <w:rPr>
          <w:rFonts w:ascii="ＭＳ 明朝" w:eastAsia="ＭＳ 明朝" w:hAnsi="ＭＳ 明朝"/>
          <w:szCs w:val="24"/>
          <w:lang w:eastAsia="zh-TW"/>
        </w:rPr>
      </w:pPr>
    </w:p>
    <w:p w14:paraId="77455472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一般財団法人沖縄観光コンベンションビューロー</w:t>
      </w:r>
    </w:p>
    <w:p w14:paraId="39C58576" w14:textId="77777777" w:rsidR="00DC2E7E" w:rsidRPr="00674F76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4"/>
          <w:lang w:eastAsia="zh-CN"/>
        </w:rPr>
      </w:pPr>
      <w:r w:rsidRPr="00674F76">
        <w:rPr>
          <w:rFonts w:ascii="ＭＳ 明朝" w:eastAsia="ＭＳ 明朝" w:hAnsi="ＭＳ 明朝"/>
          <w:szCs w:val="24"/>
          <w:lang w:eastAsia="zh-CN"/>
        </w:rPr>
        <w:t>会　長　　　下　地　　芳　郎　　殿</w:t>
      </w:r>
    </w:p>
    <w:p w14:paraId="699DD702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  <w:lang w:eastAsia="zh-CN"/>
        </w:rPr>
      </w:pPr>
    </w:p>
    <w:p w14:paraId="674E4B14" w14:textId="7A78D7BF" w:rsidR="00DC2E7E" w:rsidRPr="00873C0E" w:rsidRDefault="00DC2E7E" w:rsidP="00873C0E">
      <w:pPr>
        <w:spacing w:line="419" w:lineRule="exact"/>
        <w:ind w:firstLineChars="3142" w:firstLine="6598"/>
        <w:rPr>
          <w:rFonts w:ascii="ＭＳ 明朝" w:eastAsia="ＭＳ 明朝" w:hAnsi="ＭＳ 明朝"/>
          <w:szCs w:val="21"/>
        </w:rPr>
      </w:pPr>
      <w:r w:rsidRPr="00873C0E">
        <w:rPr>
          <w:rFonts w:ascii="ＭＳ 明朝" w:eastAsia="ＭＳ 明朝" w:hAnsi="ＭＳ 明朝"/>
          <w:szCs w:val="21"/>
        </w:rPr>
        <w:t>(社名)</w:t>
      </w:r>
      <w:r w:rsidR="00873C0E" w:rsidRPr="00873C0E">
        <w:rPr>
          <w:rFonts w:ascii="ＭＳ 明朝" w:eastAsia="ＭＳ 明朝" w:hAnsi="ＭＳ 明朝" w:hint="eastAsia"/>
          <w:szCs w:val="21"/>
        </w:rPr>
        <w:t xml:space="preserve">　</w:t>
      </w:r>
      <w:r w:rsidR="00990ECB" w:rsidRPr="00873C0E">
        <w:rPr>
          <w:rFonts w:ascii="ＭＳ 明朝" w:eastAsia="ＭＳ 明朝" w:hAnsi="ＭＳ 明朝"/>
          <w:szCs w:val="21"/>
        </w:rPr>
        <w:t xml:space="preserve"> </w:t>
      </w:r>
    </w:p>
    <w:p w14:paraId="41A338EC" w14:textId="08F9B07A" w:rsidR="00DC2E7E" w:rsidRPr="00873C0E" w:rsidRDefault="00DC2E7E" w:rsidP="00873C0E">
      <w:pPr>
        <w:ind w:firstLineChars="2350" w:firstLine="4935"/>
        <w:jc w:val="left"/>
        <w:rPr>
          <w:rFonts w:ascii="ＭＳ Ｐ明朝" w:eastAsia="ＭＳ Ｐ明朝" w:hAnsi="ＭＳ Ｐ明朝"/>
          <w:szCs w:val="21"/>
        </w:rPr>
      </w:pPr>
      <w:r w:rsidRPr="00873C0E">
        <w:rPr>
          <w:rFonts w:ascii="ＭＳ 明朝" w:eastAsia="ＭＳ 明朝" w:hAnsi="ＭＳ 明朝"/>
          <w:szCs w:val="21"/>
        </w:rPr>
        <w:t>(代表者　役職名・氏名)</w:t>
      </w:r>
      <w:r w:rsidR="00873C0E" w:rsidRPr="00873C0E">
        <w:rPr>
          <w:rFonts w:ascii="ＭＳ 明朝" w:eastAsia="ＭＳ 明朝" w:hAnsi="ＭＳ 明朝" w:hint="eastAsia"/>
          <w:szCs w:val="21"/>
        </w:rPr>
        <w:t xml:space="preserve">　</w:t>
      </w:r>
      <w:r w:rsidRPr="00873C0E">
        <w:rPr>
          <w:rFonts w:ascii="ＭＳ 明朝" w:eastAsia="ＭＳ 明朝" w:hAnsi="ＭＳ 明朝"/>
          <w:szCs w:val="21"/>
        </w:rPr>
        <w:t xml:space="preserve">　</w:t>
      </w:r>
      <w:r w:rsidR="00873C0E" w:rsidRPr="00873C0E">
        <w:rPr>
          <w:rFonts w:ascii="ＭＳ 明朝" w:eastAsia="ＭＳ 明朝" w:hAnsi="ＭＳ 明朝" w:hint="eastAsia"/>
          <w:szCs w:val="21"/>
        </w:rPr>
        <w:t xml:space="preserve">　　　</w:t>
      </w:r>
      <w:r w:rsidRPr="00873C0E">
        <w:rPr>
          <w:rFonts w:ascii="ＭＳ 明朝" w:eastAsia="ＭＳ 明朝" w:hAnsi="ＭＳ 明朝"/>
          <w:color w:val="A6A6A6"/>
          <w:szCs w:val="21"/>
        </w:rPr>
        <w:t>印</w:t>
      </w:r>
    </w:p>
    <w:p w14:paraId="2DCB9CD6" w14:textId="77777777" w:rsidR="00DC2E7E" w:rsidRPr="00873C0E" w:rsidRDefault="00DC2E7E">
      <w:pPr>
        <w:spacing w:line="419" w:lineRule="exact"/>
        <w:rPr>
          <w:rFonts w:ascii="ＭＳ 明朝" w:eastAsia="ＭＳ 明朝" w:hAnsi="ＭＳ 明朝"/>
          <w:szCs w:val="21"/>
        </w:rPr>
      </w:pPr>
    </w:p>
    <w:p w14:paraId="0B26AC28" w14:textId="77777777" w:rsidR="008E5B79" w:rsidRDefault="008E5B79" w:rsidP="008E5B79">
      <w:pPr>
        <w:spacing w:line="419" w:lineRule="exact"/>
        <w:rPr>
          <w:rFonts w:ascii="ＭＳ 明朝" w:eastAsia="ＭＳ 明朝" w:hAnsi="ＭＳ 明朝"/>
          <w:szCs w:val="24"/>
        </w:rPr>
      </w:pPr>
    </w:p>
    <w:p w14:paraId="500404F0" w14:textId="21A30F95" w:rsidR="00DC2E7E" w:rsidRPr="008E5B79" w:rsidRDefault="00403639" w:rsidP="00221283">
      <w:pPr>
        <w:spacing w:line="419" w:lineRule="exact"/>
        <w:rPr>
          <w:rFonts w:ascii="ＭＳ 明朝" w:eastAsia="PMingLiU" w:hAnsi="ＭＳ 明朝"/>
        </w:rPr>
      </w:pPr>
      <w:r>
        <w:rPr>
          <w:rFonts w:ascii="ＭＳ 明朝" w:eastAsia="ＭＳ 明朝" w:hAnsi="ＭＳ 明朝" w:hint="eastAsia"/>
          <w:szCs w:val="24"/>
        </w:rPr>
        <w:t>「</w:t>
      </w:r>
      <w:r w:rsidR="005A2171">
        <w:rPr>
          <w:rFonts w:ascii="ＭＳ 明朝" w:eastAsia="ＭＳ 明朝" w:hAnsi="ＭＳ 明朝" w:hint="eastAsia"/>
          <w:szCs w:val="24"/>
        </w:rPr>
        <w:t>離島</w:t>
      </w:r>
      <w:r>
        <w:rPr>
          <w:rFonts w:ascii="ＭＳ 明朝" w:eastAsia="ＭＳ 明朝" w:hAnsi="ＭＳ 明朝" w:hint="eastAsia"/>
          <w:szCs w:val="24"/>
        </w:rPr>
        <w:t>パンフレット</w:t>
      </w:r>
      <w:r w:rsidR="005A2171">
        <w:rPr>
          <w:rFonts w:ascii="ＭＳ 明朝" w:eastAsia="ＭＳ 明朝" w:hAnsi="ＭＳ 明朝" w:hint="eastAsia"/>
          <w:szCs w:val="24"/>
        </w:rPr>
        <w:t>韓国語版</w:t>
      </w:r>
      <w:r>
        <w:rPr>
          <w:rFonts w:ascii="ＭＳ 明朝" w:eastAsia="ＭＳ 明朝" w:hAnsi="ＭＳ 明朝" w:hint="eastAsia"/>
          <w:szCs w:val="24"/>
        </w:rPr>
        <w:t>（仮称）」制作業務</w:t>
      </w:r>
      <w:r w:rsidR="00221283" w:rsidRPr="00221283">
        <w:rPr>
          <w:rFonts w:ascii="ＭＳ 明朝" w:eastAsia="ＭＳ 明朝" w:hAnsi="ＭＳ 明朝" w:hint="eastAsia"/>
          <w:szCs w:val="24"/>
        </w:rPr>
        <w:t>企画コンペティション</w:t>
      </w:r>
      <w:r w:rsidR="00DC2E7E" w:rsidRPr="00674F76">
        <w:rPr>
          <w:rFonts w:ascii="ＭＳ 明朝" w:eastAsia="ＭＳ 明朝" w:hAnsi="ＭＳ 明朝"/>
          <w:szCs w:val="24"/>
        </w:rPr>
        <w:t>に係る適格性について、下記の通りで間違いございません。</w:t>
      </w:r>
    </w:p>
    <w:p w14:paraId="453E5583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036352C4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5D251A" w14:paraId="7D3CAC43" w14:textId="77777777" w:rsidTr="00795D2A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34898F9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3D7597E9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□あり　　　□なし</w:t>
            </w:r>
          </w:p>
          <w:p w14:paraId="12F2E9B0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□可　　　　□不可</w:t>
            </w:r>
          </w:p>
          <w:p w14:paraId="5390C429" w14:textId="050B1424" w:rsidR="00DC2E7E" w:rsidRPr="00B2207A" w:rsidRDefault="00DC2E7E" w:rsidP="00F32647">
            <w:pPr>
              <w:spacing w:line="272" w:lineRule="exact"/>
              <w:jc w:val="left"/>
              <w:rPr>
                <w:rFonts w:ascii="ＭＳ 明朝" w:eastAsia="DengXian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  <w:p w14:paraId="73C23F52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  <w:p w14:paraId="7E04123D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</w:tc>
      </w:tr>
    </w:tbl>
    <w:p w14:paraId="1BA97B28" w14:textId="5801B729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  <w:lang w:eastAsia="zh-CN"/>
        </w:rPr>
      </w:pPr>
      <w:r w:rsidRPr="00674F76">
        <w:rPr>
          <w:rFonts w:ascii="ＭＳ 明朝" w:eastAsia="ＭＳ 明朝" w:hAnsi="ＭＳ 明朝"/>
          <w:sz w:val="22"/>
          <w:lang w:eastAsia="zh-CN"/>
        </w:rPr>
        <w:t xml:space="preserve"> 　  　 </w:t>
      </w:r>
    </w:p>
    <w:p w14:paraId="4FE667E6" w14:textId="77777777" w:rsidR="00DC2E7E" w:rsidRPr="00674F76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</w:p>
    <w:p w14:paraId="552CCF80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674F76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74F76">
        <w:rPr>
          <w:rFonts w:ascii="ＭＳ 明朝" w:hAnsi="ＭＳ 明朝" w:hint="eastAsia"/>
        </w:rPr>
        <w:t>【連絡担当者】</w:t>
      </w:r>
    </w:p>
    <w:p w14:paraId="3F7EB547" w14:textId="77777777" w:rsidR="00DC2E7E" w:rsidRPr="00674F76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5D251A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674F76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041E859D" w:rsidR="00DC2E7E" w:rsidRPr="00674F76" w:rsidRDefault="00DC2E7E" w:rsidP="00990ECB">
            <w:pPr>
              <w:pStyle w:val="ab"/>
              <w:tabs>
                <w:tab w:val="left" w:pos="2766"/>
              </w:tabs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21F87B7A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54A5CDF0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bookmarkEnd w:id="0"/>
    </w:tbl>
    <w:p w14:paraId="0EDC2061" w14:textId="77777777" w:rsidR="00362FDE" w:rsidRDefault="00362FDE">
      <w:pPr>
        <w:spacing w:line="419" w:lineRule="exact"/>
      </w:pPr>
    </w:p>
    <w:sectPr w:rsidR="00362FDE" w:rsidSect="00362FDE">
      <w:headerReference w:type="even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21C86" w14:textId="77777777" w:rsidR="00894A79" w:rsidRDefault="00894A79" w:rsidP="00990ECB">
      <w:r>
        <w:separator/>
      </w:r>
    </w:p>
  </w:endnote>
  <w:endnote w:type="continuationSeparator" w:id="0">
    <w:p w14:paraId="6C63978C" w14:textId="77777777" w:rsidR="00894A79" w:rsidRDefault="00894A79" w:rsidP="0099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513E8" w14:textId="77777777" w:rsidR="00894A79" w:rsidRDefault="00894A79" w:rsidP="00990ECB">
      <w:r>
        <w:separator/>
      </w:r>
    </w:p>
  </w:footnote>
  <w:footnote w:type="continuationSeparator" w:id="0">
    <w:p w14:paraId="517FD130" w14:textId="77777777" w:rsidR="00894A79" w:rsidRDefault="00894A79" w:rsidP="00990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69D9B" w14:textId="7A17B061" w:rsidR="00F85534" w:rsidRDefault="00E76153">
    <w:pPr>
      <w:pStyle w:val="ac"/>
    </w:pPr>
    <w:r>
      <w:rPr>
        <w:noProof/>
      </w:rPr>
      <w:pict w14:anchorId="1A990A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left:0;text-align:left;margin-left:0;margin-top:0;width:295.1pt;height:44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游明朝&quot;;font-size:1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8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F097B"/>
    <w:rsid w:val="001106DC"/>
    <w:rsid w:val="00221283"/>
    <w:rsid w:val="00331A37"/>
    <w:rsid w:val="00362FDE"/>
    <w:rsid w:val="003706EE"/>
    <w:rsid w:val="003C796B"/>
    <w:rsid w:val="00403639"/>
    <w:rsid w:val="004E305A"/>
    <w:rsid w:val="00560D49"/>
    <w:rsid w:val="005A2171"/>
    <w:rsid w:val="00624B8C"/>
    <w:rsid w:val="006E1010"/>
    <w:rsid w:val="007E06F6"/>
    <w:rsid w:val="00873C0E"/>
    <w:rsid w:val="00894A79"/>
    <w:rsid w:val="008D64AF"/>
    <w:rsid w:val="008E5B79"/>
    <w:rsid w:val="00943466"/>
    <w:rsid w:val="00990ECB"/>
    <w:rsid w:val="009A0985"/>
    <w:rsid w:val="00A15841"/>
    <w:rsid w:val="00A74457"/>
    <w:rsid w:val="00B2207A"/>
    <w:rsid w:val="00C13891"/>
    <w:rsid w:val="00C52166"/>
    <w:rsid w:val="00CA1A17"/>
    <w:rsid w:val="00CE02F5"/>
    <w:rsid w:val="00D00555"/>
    <w:rsid w:val="00DC2E7E"/>
    <w:rsid w:val="00DE0C36"/>
    <w:rsid w:val="00E51543"/>
    <w:rsid w:val="00E73E24"/>
    <w:rsid w:val="00E76153"/>
    <w:rsid w:val="00F85534"/>
    <w:rsid w:val="00FC7B44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>
      <v:textbox inset="5.85pt,.7pt,5.85pt,.7pt"/>
    </o:shapedefaults>
    <o:shapelayout v:ext="edit">
      <o:idmap v:ext="edit" data="1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990ECB"/>
  </w:style>
  <w:style w:type="paragraph" w:styleId="ae">
    <w:name w:val="footer"/>
    <w:basedOn w:val="a"/>
    <w:link w:val="af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990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567CC003420841B9B33ECAC63B82B0" ma:contentTypeVersion="12" ma:contentTypeDescription="新しいドキュメントを作成します。" ma:contentTypeScope="" ma:versionID="b62326207636deb6ed06e4c0916a1db3">
  <xsd:schema xmlns:xsd="http://www.w3.org/2001/XMLSchema" xmlns:xs="http://www.w3.org/2001/XMLSchema" xmlns:p="http://schemas.microsoft.com/office/2006/metadata/properties" xmlns:ns2="e410b236-f4bb-433c-ab7e-303d3cdfa20b" xmlns:ns3="3368d3ac-74c5-47c7-9c67-89268da5a826" targetNamespace="http://schemas.microsoft.com/office/2006/metadata/properties" ma:root="true" ma:fieldsID="83acad9ebbcdf4553aaa61d5f9adb9a1" ns2:_="" ns3:_="">
    <xsd:import namespace="e410b236-f4bb-433c-ab7e-303d3cdfa20b"/>
    <xsd:import namespace="3368d3ac-74c5-47c7-9c67-89268da5a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b236-f4bb-433c-ab7e-303d3cdfa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d3ac-74c5-47c7-9c67-89268da5a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6545C8-738F-4316-8DE4-BFE038B3BE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4C8C57-CC37-4216-9170-D5C6721F2A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BA8945-2E0E-4FFB-9758-11AB84D5D6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232F00-73DB-443E-9089-FDBBA0002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0b236-f4bb-433c-ab7e-303d3cdfa20b"/>
    <ds:schemaRef ds:uri="3368d3ac-74c5-47c7-9c67-89268da5a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本村　恵美</cp:lastModifiedBy>
  <cp:revision>20</cp:revision>
  <cp:lastPrinted>2021-09-20T23:23:00Z</cp:lastPrinted>
  <dcterms:created xsi:type="dcterms:W3CDTF">2019-10-30T00:10:00Z</dcterms:created>
  <dcterms:modified xsi:type="dcterms:W3CDTF">2021-09-21T04:17:00Z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0x01010047567CC003420841B9B33ECAC63B82B0</vt:lpwstr>
  </property>
</Properties>
</file>